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A15" w:rsidRDefault="00E67A15" w:rsidP="00E67A15">
      <w:pPr>
        <w:pStyle w:val="Normlnweb"/>
        <w:rPr>
          <w:rFonts w:ascii="Segoe UI" w:hAnsi="Segoe UI" w:cs="Segoe UI"/>
          <w:color w:val="333333"/>
          <w:sz w:val="18"/>
          <w:szCs w:val="18"/>
        </w:rPr>
      </w:pPr>
      <w:r>
        <w:rPr>
          <w:rFonts w:ascii="Segoe UI" w:hAnsi="Segoe UI" w:cs="Segoe UI"/>
          <w:color w:val="333333"/>
          <w:sz w:val="18"/>
          <w:szCs w:val="18"/>
        </w:rPr>
        <w:t xml:space="preserve">Jane, je to tak kruté. Ty jsi měla maličkou už v náručí, mě mučí, že jsem miminko nikdy v náručí neměla. Viděla jsem ho, ale až jsem si to vydupala a v pohřebním ústavu. Ale proč to </w:t>
      </w:r>
      <w:proofErr w:type="spellStart"/>
      <w:proofErr w:type="gramStart"/>
      <w:r>
        <w:rPr>
          <w:rFonts w:ascii="Segoe UI" w:hAnsi="Segoe UI" w:cs="Segoe UI"/>
          <w:color w:val="333333"/>
          <w:sz w:val="18"/>
          <w:szCs w:val="18"/>
        </w:rPr>
        <w:t>píšu..Naťukla</w:t>
      </w:r>
      <w:proofErr w:type="spellEnd"/>
      <w:proofErr w:type="gramEnd"/>
      <w:r>
        <w:rPr>
          <w:rFonts w:ascii="Segoe UI" w:hAnsi="Segoe UI" w:cs="Segoe UI"/>
          <w:color w:val="333333"/>
          <w:sz w:val="18"/>
          <w:szCs w:val="18"/>
        </w:rPr>
        <w:t xml:space="preserve"> to Jana76..třeba člověk dojde k poznání, že to tak má </w:t>
      </w:r>
      <w:proofErr w:type="spellStart"/>
      <w:r>
        <w:rPr>
          <w:rFonts w:ascii="Segoe UI" w:hAnsi="Segoe UI" w:cs="Segoe UI"/>
          <w:color w:val="333333"/>
          <w:sz w:val="18"/>
          <w:szCs w:val="18"/>
        </w:rPr>
        <w:t>být..Já</w:t>
      </w:r>
      <w:proofErr w:type="spellEnd"/>
      <w:r>
        <w:rPr>
          <w:rFonts w:ascii="Segoe UI" w:hAnsi="Segoe UI" w:cs="Segoe UI"/>
          <w:color w:val="333333"/>
          <w:sz w:val="18"/>
          <w:szCs w:val="18"/>
        </w:rPr>
        <w:t xml:space="preserve"> vím, že to nechápeme a nepochopíme, proč to tak muselo být, ale jednou mi kdosi řekl, že nás třeba chtěli ti nahoře uchránit před něčím, co by bolelo víc. Vím, bolí to stejně, jsou to jen slova a fráze, ale kdo ví.</w:t>
      </w:r>
    </w:p>
    <w:p w:rsidR="00E67A15" w:rsidRDefault="00E67A15" w:rsidP="00E67A15">
      <w:pPr>
        <w:pStyle w:val="Normlnweb"/>
        <w:rPr>
          <w:rFonts w:ascii="Segoe UI" w:hAnsi="Segoe UI" w:cs="Segoe UI"/>
          <w:color w:val="333333"/>
          <w:sz w:val="18"/>
          <w:szCs w:val="18"/>
        </w:rPr>
      </w:pPr>
      <w:r>
        <w:rPr>
          <w:rFonts w:ascii="Segoe UI" w:hAnsi="Segoe UI" w:cs="Segoe UI"/>
          <w:color w:val="333333"/>
          <w:sz w:val="18"/>
          <w:szCs w:val="18"/>
        </w:rPr>
        <w:t xml:space="preserve">Možná vám budu připadat, že jsem se zbláznila, ale já věřím tomu, </w:t>
      </w:r>
      <w:proofErr w:type="gramStart"/>
      <w:r>
        <w:rPr>
          <w:rFonts w:ascii="Segoe UI" w:hAnsi="Segoe UI" w:cs="Segoe UI"/>
          <w:color w:val="333333"/>
          <w:sz w:val="18"/>
          <w:szCs w:val="18"/>
        </w:rPr>
        <w:t>že...</w:t>
      </w:r>
      <w:proofErr w:type="gramEnd"/>
      <w:r>
        <w:rPr>
          <w:rFonts w:ascii="Segoe UI" w:hAnsi="Segoe UI" w:cs="Segoe UI"/>
          <w:color w:val="333333"/>
          <w:sz w:val="18"/>
          <w:szCs w:val="18"/>
        </w:rPr>
        <w:t xml:space="preserve"> Až to bude jen možné, až to budete cítit, možná by bylo dobré popřát našim </w:t>
      </w:r>
      <w:proofErr w:type="gramStart"/>
      <w:r>
        <w:rPr>
          <w:rFonts w:ascii="Segoe UI" w:hAnsi="Segoe UI" w:cs="Segoe UI"/>
          <w:color w:val="333333"/>
          <w:sz w:val="18"/>
          <w:szCs w:val="18"/>
        </w:rPr>
        <w:t>miminkům ať</w:t>
      </w:r>
      <w:proofErr w:type="gramEnd"/>
      <w:r>
        <w:rPr>
          <w:rFonts w:ascii="Segoe UI" w:hAnsi="Segoe UI" w:cs="Segoe UI"/>
          <w:color w:val="333333"/>
          <w:sz w:val="18"/>
          <w:szCs w:val="18"/>
        </w:rPr>
        <w:t xml:space="preserve"> spinkají v klidu, že na ně stejně nezapomeneme, rozloučit se, přijmout to, protože co když si je voláme steskem pořád zpátky a další miminko nemá volnou cestu, aby k nám přišlo. Další miminko bude jiné a určitě nebude chtít být náhradou, bude to jiný človíček. Víte, nepíše se mi to taky lehce, ale trošku mi to pomohlo. Byla jsem věřící, po tomto můžu říct, že jsem se taky dlouho zlobila na ty nahoře, nechápala to, ale co mi nakonec </w:t>
      </w:r>
      <w:proofErr w:type="spellStart"/>
      <w:proofErr w:type="gramStart"/>
      <w:r>
        <w:rPr>
          <w:rFonts w:ascii="Segoe UI" w:hAnsi="Segoe UI" w:cs="Segoe UI"/>
          <w:color w:val="333333"/>
          <w:sz w:val="18"/>
          <w:szCs w:val="18"/>
        </w:rPr>
        <w:t>zůstalo..jen</w:t>
      </w:r>
      <w:proofErr w:type="spellEnd"/>
      <w:proofErr w:type="gramEnd"/>
      <w:r>
        <w:rPr>
          <w:rFonts w:ascii="Segoe UI" w:hAnsi="Segoe UI" w:cs="Segoe UI"/>
          <w:color w:val="333333"/>
          <w:sz w:val="18"/>
          <w:szCs w:val="18"/>
        </w:rPr>
        <w:t xml:space="preserve"> to, že jsem mohla věřit dál, věřit, že se to zase jednou povede. Ta naděje mi částečně pomáhá odhánět strach, který je pořád kolem mě. Je to jedno čemu nebo komu věříš nebo nevěříš, </w:t>
      </w:r>
    </w:p>
    <w:p w:rsidR="005966D9" w:rsidRDefault="005966D9">
      <w:bookmarkStart w:id="0" w:name="_GoBack"/>
      <w:bookmarkEnd w:id="0"/>
    </w:p>
    <w:sectPr w:rsidR="00596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15"/>
    <w:rsid w:val="005966D9"/>
    <w:rsid w:val="00E67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67A15"/>
    <w:pPr>
      <w:spacing w:after="288"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67A15"/>
    <w:pPr>
      <w:spacing w:after="288"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1082</Characters>
  <Application>Microsoft Office Word</Application>
  <DocSecurity>0</DocSecurity>
  <Lines>9</Lines>
  <Paragraphs>2</Paragraphs>
  <ScaleCrop>false</ScaleCrop>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Jana</cp:lastModifiedBy>
  <cp:revision>2</cp:revision>
  <dcterms:created xsi:type="dcterms:W3CDTF">2016-01-05T10:38:00Z</dcterms:created>
  <dcterms:modified xsi:type="dcterms:W3CDTF">2016-01-05T10:39:00Z</dcterms:modified>
</cp:coreProperties>
</file>